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B0" w:rsidRPr="00A426B0" w:rsidRDefault="00A426B0" w:rsidP="00A426B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A426B0">
        <w:rPr>
          <w:rFonts w:ascii="Arial" w:eastAsia="Times New Roman" w:hAnsi="Arial" w:cs="Arial"/>
          <w:b/>
          <w:bCs/>
          <w:color w:val="000000"/>
          <w:sz w:val="18"/>
          <w:lang w:eastAsia="fr-FR"/>
        </w:rPr>
        <w:t>CE du  mercredi 28 Août:</w:t>
      </w:r>
      <w:r w:rsidRPr="00A426B0">
        <w:rPr>
          <w:rFonts w:ascii="Arial" w:eastAsia="Times New Roman" w:hAnsi="Arial" w:cs="Arial"/>
          <w:b/>
          <w:bCs/>
          <w:color w:val="000000"/>
          <w:sz w:val="48"/>
          <w:lang w:eastAsia="fr-FR"/>
        </w:rPr>
        <w:t> Relevé de décisions</w:t>
      </w:r>
    </w:p>
    <w:p w:rsidR="00A426B0" w:rsidRPr="00A426B0" w:rsidRDefault="00A426B0" w:rsidP="00A426B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A426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</w:p>
    <w:p w:rsidR="00A426B0" w:rsidRPr="00A426B0" w:rsidRDefault="00A426B0" w:rsidP="00A426B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A426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(</w:t>
      </w:r>
      <w:proofErr w:type="gramStart"/>
      <w:r w:rsidRPr="00A426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à</w:t>
      </w:r>
      <w:proofErr w:type="gramEnd"/>
      <w:r w:rsidRPr="00A426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compléter, modifier...)</w:t>
      </w:r>
    </w:p>
    <w:p w:rsidR="00A426B0" w:rsidRPr="00A426B0" w:rsidRDefault="00A426B0" w:rsidP="00A426B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A426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</w:p>
    <w:tbl>
      <w:tblPr>
        <w:tblW w:w="9960" w:type="dxa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6"/>
        <w:gridCol w:w="7204"/>
      </w:tblGrid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1. AG des syndicats 26/09 </w:t>
            </w:r>
            <w:proofErr w:type="gram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:désignation</w:t>
            </w:r>
            <w:proofErr w:type="gram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de 2 mandatés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Alain, Jean-François et Dominique sont membres de droit de l'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AGdes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syndicats. On occupe toutes les places, donc 1 nom de délégué à fournir: Roselyne ou Sylvie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2. Rassemblement du 10 octobre : liste à valider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Alain  se charge de transmettre et d'inscrire  la liste de 12 militants: avec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npa</w:t>
            </w:r>
            <w:proofErr w:type="spellEnd"/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Aude DRAN 2010068562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Sandra CHAUDET 2013021121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Frédéric ALVES</w:t>
            </w:r>
            <w:r w:rsidRPr="00A426B0">
              <w:rPr>
                <w:rFonts w:ascii="Arial" w:eastAsia="Times New Roman" w:hAnsi="Arial" w:cs="Arial"/>
                <w:color w:val="000000"/>
                <w:sz w:val="18"/>
                <w:lang w:eastAsia="fr-FR"/>
              </w:rPr>
              <w:t> </w:t>
            </w:r>
            <w:r w:rsidRPr="00A426B0">
              <w:rPr>
                <w:rFonts w:ascii="Verdana" w:eastAsia="Times New Roman" w:hAnsi="Verdana" w:cs="Arial"/>
                <w:b/>
                <w:bCs/>
                <w:color w:val="333333"/>
                <w:sz w:val="17"/>
                <w:szCs w:val="17"/>
                <w:shd w:val="clear" w:color="auto" w:fill="FFFFFF"/>
                <w:lang w:eastAsia="fr-FR"/>
              </w:rPr>
              <w:t>2013027771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Nathalie HEBRARD</w:t>
            </w:r>
            <w:r w:rsidRPr="00A426B0">
              <w:rPr>
                <w:rFonts w:ascii="Arial" w:eastAsia="Times New Roman" w:hAnsi="Arial" w:cs="Arial"/>
                <w:color w:val="000000"/>
                <w:sz w:val="18"/>
                <w:lang w:eastAsia="fr-FR"/>
              </w:rPr>
              <w:t> </w:t>
            </w:r>
            <w:r w:rsidRPr="00A426B0">
              <w:rPr>
                <w:rFonts w:ascii="Verdana" w:eastAsia="Times New Roman" w:hAnsi="Verdana" w:cs="Arial"/>
                <w:b/>
                <w:bCs/>
                <w:color w:val="333333"/>
                <w:sz w:val="17"/>
                <w:szCs w:val="17"/>
                <w:shd w:val="clear" w:color="auto" w:fill="FFFFFF"/>
                <w:lang w:eastAsia="fr-FR"/>
              </w:rPr>
              <w:t>2013028048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Coralie GYORS 2012058316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Gaël ESCARMANT 2005030080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Lucie TESSIER 2000007561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Olivier HENRI 2006066914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Louis MERCURI 2008058567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Stéphane MALSERT 2004047346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Raphaël RAMBAUD 2005060766</w:t>
            </w:r>
          </w:p>
          <w:p w:rsidR="00A426B0" w:rsidRPr="00A426B0" w:rsidRDefault="00A426B0" w:rsidP="00A426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Cécile FILLON-CAMGRAND 2008062931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3. point formations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Formation "Adhérer c'est bien, faire adhérer c'est mieux" du 29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aôut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 10 participants</w:t>
            </w:r>
          </w:p>
          <w:p w:rsidR="00A426B0" w:rsidRPr="00A426B0" w:rsidRDefault="00A426B0" w:rsidP="00A426B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Formation contractuels le 18 octobre et le 28 novembre au Lycée Kastler de Talence avec participation d'un secrétaire fédéral (Christophe HUGUEL) et éventuellement un secrétaire fédéral EAP (en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presentiel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ou en virtuel</w:t>
            </w:r>
            <w:proofErr w:type="gram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)si</w:t>
            </w:r>
            <w:proofErr w:type="gram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nombreux contractuels EAP inscrits. Un groupe piloté par Annie doit s'occuper de la  préparation de cette formation. Date de réunion à venir. Proposition d'associer Kader à ce groupe. 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 point accueil des entrants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Manque d'implication de militants pour assurer l'accueil des stagiaires, surtout sur Bordeaux. Entre autre, pas d'élu CAPA !!!!!!!!!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 infos diverses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AG des adhérents de l'EAP le jeudi 19 septembre avec présence secrétaire fédéral EAP: Didier LOCICEIRO.  Objectif de l'AG: constituer un groupe d'animation de l'EAP en Aquitaine et proposer des mandatés pour les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instances.Convocation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envoyer.</w:t>
            </w:r>
          </w:p>
          <w:p w:rsidR="00A426B0" w:rsidRPr="00A426B0" w:rsidRDefault="00A426B0" w:rsidP="00A426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en parallèle des CE délocalisées, les dates des RIS du premier trimestre ont été fixées :</w:t>
            </w:r>
          </w:p>
          <w:p w:rsidR="00A426B0" w:rsidRPr="00A426B0" w:rsidRDefault="00A426B0" w:rsidP="00A426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9 octobre à Bordeaux,</w:t>
            </w:r>
          </w:p>
          <w:p w:rsidR="00A426B0" w:rsidRPr="00A426B0" w:rsidRDefault="00A426B0" w:rsidP="00A426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16 octobre en Dordogne et à Tarnos (Pays Basque et Landes)</w:t>
            </w:r>
          </w:p>
          <w:p w:rsidR="00A426B0" w:rsidRPr="00A426B0" w:rsidRDefault="00A426B0" w:rsidP="00A426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4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13 novembre à Agen.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Les délégations sont </w:t>
            </w:r>
            <w:proofErr w:type="gram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chargés</w:t>
            </w:r>
            <w:proofErr w:type="gram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d'organiser ces CE avec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éventuellemnt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HMIS le matin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question de l'organisation des RIS doit être posée en CTSD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3.  Activation de l'agenda Google avec mise à jour par chacun, Dominique a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balançé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un mail à tous les membres de la CE et aux délégations pour procédure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4.  Info sur difficultés de fonctionnement de la section CROUS.....à suivre, à ce jour 20 adhésions et des dépenses de fonctionnement importantes...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5.  Modification du bulletin d'adhésion: Dominique s'en charge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6. Proposition de mutualisation d'un contrat avec le dessinateur Jack Koch (blog Danger Ecole): OK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7. augmentation des dépenses liées aux frais de déplacements, la solution du covoiturage devra être systématiquement proposée pour les réunions.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6. préparation de la rentrée.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matos commandé est dispo dans les délégations qui assurent sa diffusion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7. Envoi à tous les adhérents second degré la liste des arrivants dans l'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etab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avec mention adhérents, suivi </w:t>
            </w:r>
            <w:proofErr w:type="gram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.?</w:t>
            </w:r>
            <w:proofErr w:type="gramEnd"/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Ok </w:t>
            </w:r>
          </w:p>
          <w:p w:rsidR="00A426B0" w:rsidRPr="00A426B0" w:rsidRDefault="00A426B0" w:rsidP="00A426B0">
            <w:pPr>
              <w:spacing w:after="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question de l'envoi de la liste des adhérents à tous les adhérents d'un même établissement est posée.....mais pas tranchée</w:t>
            </w:r>
          </w:p>
        </w:tc>
      </w:tr>
      <w:tr w:rsidR="00A426B0" w:rsidRPr="00A426B0" w:rsidTr="00A426B0">
        <w:trPr>
          <w:tblCellSpacing w:w="15" w:type="dxa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8. message accueil </w:t>
            </w:r>
            <w:proofErr w:type="spellStart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stagiair</w:t>
            </w:r>
            <w:proofErr w:type="spellEnd"/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</w:t>
            </w:r>
          </w:p>
        </w:tc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  <w:hideMark/>
          </w:tcPr>
          <w:p w:rsidR="00A426B0" w:rsidRPr="00A426B0" w:rsidRDefault="00A426B0" w:rsidP="00A426B0">
            <w:pPr>
              <w:spacing w:before="120" w:after="120" w:line="240" w:lineRule="auto"/>
              <w:ind w:left="120" w:right="120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A426B0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ok  + message aux contractuels</w:t>
            </w:r>
          </w:p>
        </w:tc>
      </w:tr>
    </w:tbl>
    <w:p w:rsidR="001704D0" w:rsidRDefault="001704D0"/>
    <w:sectPr w:rsidR="001704D0" w:rsidSect="00170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07A72"/>
    <w:multiLevelType w:val="multilevel"/>
    <w:tmpl w:val="8A3C8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B2684"/>
    <w:multiLevelType w:val="multilevel"/>
    <w:tmpl w:val="A9D4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E2780C"/>
    <w:multiLevelType w:val="multilevel"/>
    <w:tmpl w:val="6A92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4518F9"/>
    <w:multiLevelType w:val="multilevel"/>
    <w:tmpl w:val="703A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6B0"/>
    <w:rsid w:val="001704D0"/>
    <w:rsid w:val="00A4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4D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A426B0"/>
    <w:rPr>
      <w:b/>
      <w:bCs/>
    </w:rPr>
  </w:style>
  <w:style w:type="character" w:customStyle="1" w:styleId="apple-converted-space">
    <w:name w:val="apple-converted-space"/>
    <w:basedOn w:val="Policepardfaut"/>
    <w:rsid w:val="00A426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2578</Characters>
  <Application>Microsoft Office Word</Application>
  <DocSecurity>0</DocSecurity>
  <Lines>21</Lines>
  <Paragraphs>6</Paragraphs>
  <ScaleCrop>false</ScaleCrop>
  <Company> 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CANDAU</dc:creator>
  <cp:keywords/>
  <dc:description/>
  <cp:lastModifiedBy>Alain CANDAU</cp:lastModifiedBy>
  <cp:revision>1</cp:revision>
  <dcterms:created xsi:type="dcterms:W3CDTF">2013-11-02T06:19:00Z</dcterms:created>
  <dcterms:modified xsi:type="dcterms:W3CDTF">2013-11-02T06:20:00Z</dcterms:modified>
</cp:coreProperties>
</file>